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B4A9" w14:textId="77777777" w:rsidR="00983D02" w:rsidRPr="008F031D" w:rsidRDefault="00983D02" w:rsidP="00F8305B">
      <w:pPr>
        <w:jc w:val="both"/>
        <w:rPr>
          <w:b/>
          <w:bCs/>
          <w:sz w:val="20"/>
          <w:szCs w:val="20"/>
        </w:rPr>
      </w:pPr>
      <w:r w:rsidRPr="008F031D">
        <w:rPr>
          <w:b/>
          <w:bCs/>
          <w:sz w:val="20"/>
          <w:szCs w:val="20"/>
        </w:rPr>
        <w:t>INFORMATIVA PRECONTRATTUALE AI SENSI DEL DATA ACT (Reg. UE 2023/2854, Art. 3, par. 2)</w:t>
      </w:r>
    </w:p>
    <w:p w14:paraId="51D79150" w14:textId="799C99B1" w:rsidR="00F8305B" w:rsidRPr="008F031D" w:rsidRDefault="00F8305B" w:rsidP="00F8305B">
      <w:pPr>
        <w:pStyle w:val="Corpotesto"/>
        <w:rPr>
          <w:sz w:val="20"/>
          <w:szCs w:val="20"/>
          <w:lang w:val="it-IT"/>
        </w:rPr>
      </w:pPr>
      <w:r w:rsidRPr="008F031D">
        <w:rPr>
          <w:b/>
          <w:bCs/>
          <w:sz w:val="20"/>
          <w:szCs w:val="20"/>
          <w:lang w:val="it-IT"/>
        </w:rPr>
        <w:t xml:space="preserve">Applicabile ai </w:t>
      </w:r>
      <w:r w:rsidR="00C83B5C" w:rsidRPr="008F031D">
        <w:rPr>
          <w:b/>
          <w:bCs/>
          <w:sz w:val="20"/>
          <w:szCs w:val="20"/>
          <w:lang w:val="it-IT"/>
        </w:rPr>
        <w:t xml:space="preserve">dati generati dai seguenti </w:t>
      </w:r>
      <w:r w:rsidRPr="008F031D">
        <w:rPr>
          <w:b/>
          <w:bCs/>
          <w:sz w:val="20"/>
          <w:szCs w:val="20"/>
          <w:lang w:val="it-IT"/>
        </w:rPr>
        <w:t>p</w:t>
      </w:r>
      <w:r w:rsidR="00983D02" w:rsidRPr="008F031D">
        <w:rPr>
          <w:b/>
          <w:bCs/>
          <w:sz w:val="20"/>
          <w:szCs w:val="20"/>
          <w:lang w:val="it-IT"/>
        </w:rPr>
        <w:t>rodott</w:t>
      </w:r>
      <w:r w:rsidRPr="008F031D">
        <w:rPr>
          <w:b/>
          <w:bCs/>
          <w:sz w:val="20"/>
          <w:szCs w:val="20"/>
          <w:lang w:val="it-IT"/>
        </w:rPr>
        <w:t>i</w:t>
      </w:r>
      <w:r w:rsidR="00983D02" w:rsidRPr="008F031D">
        <w:rPr>
          <w:b/>
          <w:bCs/>
          <w:sz w:val="20"/>
          <w:szCs w:val="20"/>
          <w:lang w:val="it-IT"/>
        </w:rPr>
        <w:t xml:space="preserve"> conness</w:t>
      </w:r>
      <w:r w:rsidRPr="008F031D">
        <w:rPr>
          <w:b/>
          <w:bCs/>
          <w:sz w:val="20"/>
          <w:szCs w:val="20"/>
          <w:lang w:val="it-IT"/>
        </w:rPr>
        <w:t>i</w:t>
      </w:r>
      <w:r w:rsidR="00983D02" w:rsidRPr="008F031D">
        <w:rPr>
          <w:b/>
          <w:bCs/>
          <w:sz w:val="20"/>
          <w:szCs w:val="20"/>
          <w:lang w:val="it-IT"/>
        </w:rPr>
        <w:t>:</w:t>
      </w:r>
      <w:r w:rsidR="00983D02" w:rsidRPr="008F031D">
        <w:rPr>
          <w:sz w:val="20"/>
          <w:szCs w:val="20"/>
          <w:lang w:val="it-IT"/>
        </w:rPr>
        <w:t xml:space="preserve"> </w:t>
      </w:r>
    </w:p>
    <w:p w14:paraId="2D3DB5D7" w14:textId="77777777" w:rsidR="005A7DDB" w:rsidRPr="008F031D" w:rsidRDefault="005A7DDB" w:rsidP="005A7DDB">
      <w:pPr>
        <w:pStyle w:val="Corpotesto"/>
        <w:rPr>
          <w:rFonts w:ascii="Abadi" w:hAnsi="Abadi"/>
          <w:sz w:val="20"/>
          <w:szCs w:val="20"/>
          <w:lang w:val="it-IT"/>
        </w:rPr>
      </w:pPr>
      <w:r w:rsidRPr="008F031D">
        <w:rPr>
          <w:rFonts w:ascii="Abadi" w:hAnsi="Abadi"/>
          <w:b/>
          <w:bCs/>
          <w:sz w:val="20"/>
          <w:szCs w:val="20"/>
          <w:lang w:val="it-IT"/>
        </w:rPr>
        <w:t>FORNI COMBINATI:</w:t>
      </w:r>
      <w:r w:rsidRPr="008F031D">
        <w:rPr>
          <w:rFonts w:ascii="Abadi" w:hAnsi="Abadi"/>
          <w:sz w:val="20"/>
          <w:szCs w:val="20"/>
          <w:lang w:val="it-IT"/>
        </w:rPr>
        <w:t xml:space="preserve"> serie ATxxx/TTxxx/AXxxx</w:t>
      </w:r>
    </w:p>
    <w:p w14:paraId="5D76EBA1" w14:textId="6ADEC848" w:rsidR="00F8305B" w:rsidRPr="008F031D" w:rsidRDefault="00F8305B" w:rsidP="00FA48EF">
      <w:pPr>
        <w:pStyle w:val="Corpotesto"/>
        <w:rPr>
          <w:rFonts w:ascii="Abadi" w:hAnsi="Abadi"/>
          <w:sz w:val="20"/>
          <w:szCs w:val="20"/>
          <w:lang w:val="it-IT"/>
        </w:rPr>
      </w:pPr>
      <w:r w:rsidRPr="008F031D">
        <w:rPr>
          <w:rFonts w:ascii="Abadi" w:hAnsi="Abadi"/>
          <w:b/>
          <w:bCs/>
          <w:sz w:val="20"/>
          <w:szCs w:val="20"/>
          <w:lang w:val="it-IT"/>
        </w:rPr>
        <w:t>ABBATTITORI</w:t>
      </w:r>
      <w:r w:rsidR="000B4A8E" w:rsidRPr="008F031D">
        <w:rPr>
          <w:rFonts w:ascii="Abadi" w:hAnsi="Abadi"/>
          <w:b/>
          <w:bCs/>
          <w:sz w:val="20"/>
          <w:szCs w:val="20"/>
          <w:lang w:val="it-IT"/>
        </w:rPr>
        <w:t>-SURGELATORI</w:t>
      </w:r>
      <w:r w:rsidRPr="008F031D">
        <w:rPr>
          <w:rFonts w:ascii="Abadi" w:hAnsi="Abadi"/>
          <w:b/>
          <w:bCs/>
          <w:sz w:val="20"/>
          <w:szCs w:val="20"/>
          <w:lang w:val="it-IT"/>
        </w:rPr>
        <w:t>:</w:t>
      </w:r>
      <w:r w:rsidRPr="008F031D">
        <w:rPr>
          <w:rFonts w:ascii="Abadi" w:hAnsi="Abadi"/>
          <w:sz w:val="20"/>
          <w:szCs w:val="20"/>
          <w:lang w:val="it-IT"/>
        </w:rPr>
        <w:t xml:space="preserve"> serie BF101x</w:t>
      </w:r>
      <w:r w:rsidR="000B4A8E" w:rsidRPr="008F031D">
        <w:rPr>
          <w:rFonts w:ascii="Abadi" w:hAnsi="Abadi"/>
          <w:sz w:val="20"/>
          <w:szCs w:val="20"/>
          <w:lang w:val="it-IT"/>
        </w:rPr>
        <w:t>xx</w:t>
      </w:r>
      <w:r w:rsidRPr="008F031D">
        <w:rPr>
          <w:rFonts w:ascii="Abadi" w:hAnsi="Abadi"/>
          <w:sz w:val="20"/>
          <w:szCs w:val="20"/>
          <w:lang w:val="it-IT"/>
        </w:rPr>
        <w:t>/BF51</w:t>
      </w:r>
      <w:r w:rsidR="000B4A8E" w:rsidRPr="008F031D">
        <w:rPr>
          <w:rFonts w:ascii="Abadi" w:hAnsi="Abadi"/>
          <w:sz w:val="20"/>
          <w:szCs w:val="20"/>
          <w:lang w:val="it-IT"/>
        </w:rPr>
        <w:t>xx</w:t>
      </w:r>
      <w:r w:rsidRPr="008F031D">
        <w:rPr>
          <w:rFonts w:ascii="Abadi" w:hAnsi="Abadi"/>
          <w:sz w:val="20"/>
          <w:szCs w:val="20"/>
          <w:lang w:val="it-IT"/>
        </w:rPr>
        <w:t>x /BFP2xx</w:t>
      </w:r>
      <w:r w:rsidR="000B4A8E" w:rsidRPr="008F031D">
        <w:rPr>
          <w:rFonts w:ascii="Abadi" w:hAnsi="Abadi"/>
          <w:sz w:val="20"/>
          <w:szCs w:val="20"/>
          <w:lang w:val="it-IT"/>
        </w:rPr>
        <w:t>x</w:t>
      </w:r>
      <w:r w:rsidRPr="008F031D">
        <w:rPr>
          <w:rFonts w:ascii="Abadi" w:hAnsi="Abadi"/>
          <w:sz w:val="20"/>
          <w:szCs w:val="20"/>
          <w:lang w:val="it-IT"/>
        </w:rPr>
        <w:t>/BFR2xx</w:t>
      </w:r>
      <w:r w:rsidR="000B4A8E" w:rsidRPr="008F031D">
        <w:rPr>
          <w:rFonts w:ascii="Abadi" w:hAnsi="Abadi"/>
          <w:sz w:val="20"/>
          <w:szCs w:val="20"/>
          <w:lang w:val="it-IT"/>
        </w:rPr>
        <w:t>x</w:t>
      </w:r>
      <w:r w:rsidRPr="008F031D">
        <w:rPr>
          <w:rFonts w:ascii="Abadi" w:hAnsi="Abadi"/>
          <w:sz w:val="20"/>
          <w:szCs w:val="20"/>
          <w:lang w:val="it-IT"/>
        </w:rPr>
        <w:t>/</w:t>
      </w:r>
      <w:r w:rsidR="000B4A8E" w:rsidRPr="008F031D">
        <w:rPr>
          <w:rFonts w:ascii="Abadi" w:hAnsi="Abadi"/>
          <w:sz w:val="20"/>
          <w:szCs w:val="20"/>
          <w:lang w:val="it-IT"/>
        </w:rPr>
        <w:t>XSxxx/ RE101xxx/RE51xxx/OFxxx/GFxxx/</w:t>
      </w:r>
      <w:r w:rsidRPr="008F031D">
        <w:rPr>
          <w:rFonts w:ascii="Abadi" w:hAnsi="Abadi"/>
          <w:sz w:val="20"/>
          <w:szCs w:val="20"/>
          <w:lang w:val="it-IT"/>
        </w:rPr>
        <w:t>IF101x</w:t>
      </w:r>
      <w:r w:rsidR="000B4A8E" w:rsidRPr="008F031D">
        <w:rPr>
          <w:rFonts w:ascii="Abadi" w:hAnsi="Abadi"/>
          <w:sz w:val="20"/>
          <w:szCs w:val="20"/>
          <w:lang w:val="it-IT"/>
        </w:rPr>
        <w:t>xx</w:t>
      </w:r>
      <w:r w:rsidRPr="008F031D">
        <w:rPr>
          <w:rFonts w:ascii="Abadi" w:hAnsi="Abadi"/>
          <w:sz w:val="20"/>
          <w:szCs w:val="20"/>
          <w:lang w:val="it-IT"/>
        </w:rPr>
        <w:t>/IF51x</w:t>
      </w:r>
      <w:r w:rsidR="000B4A8E" w:rsidRPr="008F031D">
        <w:rPr>
          <w:rFonts w:ascii="Abadi" w:hAnsi="Abadi"/>
          <w:sz w:val="20"/>
          <w:szCs w:val="20"/>
          <w:lang w:val="it-IT"/>
        </w:rPr>
        <w:t>xx</w:t>
      </w:r>
      <w:r w:rsidRPr="008F031D">
        <w:rPr>
          <w:rFonts w:ascii="Abadi" w:hAnsi="Abadi"/>
          <w:sz w:val="20"/>
          <w:szCs w:val="20"/>
          <w:lang w:val="it-IT"/>
        </w:rPr>
        <w:t>/IFP2xx</w:t>
      </w:r>
      <w:r w:rsidR="000B4A8E" w:rsidRPr="008F031D">
        <w:rPr>
          <w:rFonts w:ascii="Abadi" w:hAnsi="Abadi"/>
          <w:sz w:val="20"/>
          <w:szCs w:val="20"/>
          <w:lang w:val="it-IT"/>
        </w:rPr>
        <w:t>x</w:t>
      </w:r>
      <w:r w:rsidRPr="008F031D">
        <w:rPr>
          <w:rFonts w:ascii="Abadi" w:hAnsi="Abadi"/>
          <w:sz w:val="20"/>
          <w:szCs w:val="20"/>
          <w:lang w:val="it-IT"/>
        </w:rPr>
        <w:t>/ IFR2xx</w:t>
      </w:r>
      <w:r w:rsidR="000B4A8E" w:rsidRPr="008F031D">
        <w:rPr>
          <w:rFonts w:ascii="Abadi" w:hAnsi="Abadi"/>
          <w:sz w:val="20"/>
          <w:szCs w:val="20"/>
          <w:lang w:val="it-IT"/>
        </w:rPr>
        <w:t>x</w:t>
      </w:r>
      <w:r w:rsidRPr="008F031D">
        <w:rPr>
          <w:rFonts w:ascii="Abadi" w:hAnsi="Abadi"/>
          <w:sz w:val="20"/>
          <w:szCs w:val="20"/>
          <w:lang w:val="it-IT"/>
        </w:rPr>
        <w:t>/TFxxx/ NF101x</w:t>
      </w:r>
      <w:r w:rsidR="000B4A8E" w:rsidRPr="008F031D">
        <w:rPr>
          <w:rFonts w:ascii="Abadi" w:hAnsi="Abadi"/>
          <w:sz w:val="20"/>
          <w:szCs w:val="20"/>
          <w:lang w:val="it-IT"/>
        </w:rPr>
        <w:t>xx</w:t>
      </w:r>
      <w:r w:rsidRPr="008F031D">
        <w:rPr>
          <w:rFonts w:ascii="Abadi" w:hAnsi="Abadi"/>
          <w:sz w:val="20"/>
          <w:szCs w:val="20"/>
          <w:lang w:val="it-IT"/>
        </w:rPr>
        <w:t>/</w:t>
      </w:r>
      <w:r w:rsidR="000B4A8E" w:rsidRPr="008F031D">
        <w:rPr>
          <w:rFonts w:ascii="Abadi" w:hAnsi="Abadi"/>
          <w:sz w:val="20"/>
          <w:szCs w:val="20"/>
          <w:lang w:val="it-IT"/>
        </w:rPr>
        <w:t>N</w:t>
      </w:r>
      <w:r w:rsidRPr="008F031D">
        <w:rPr>
          <w:rFonts w:ascii="Abadi" w:hAnsi="Abadi"/>
          <w:sz w:val="20"/>
          <w:szCs w:val="20"/>
          <w:lang w:val="it-IT"/>
        </w:rPr>
        <w:t>F51x</w:t>
      </w:r>
      <w:r w:rsidR="000B4A8E" w:rsidRPr="008F031D">
        <w:rPr>
          <w:rFonts w:ascii="Abadi" w:hAnsi="Abadi"/>
          <w:sz w:val="20"/>
          <w:szCs w:val="20"/>
          <w:lang w:val="it-IT"/>
        </w:rPr>
        <w:t>xx</w:t>
      </w:r>
      <w:r w:rsidRPr="008F031D">
        <w:rPr>
          <w:rFonts w:ascii="Abadi" w:hAnsi="Abadi"/>
          <w:sz w:val="20"/>
          <w:szCs w:val="20"/>
          <w:lang w:val="it-IT"/>
        </w:rPr>
        <w:t>/PFxx</w:t>
      </w:r>
      <w:r w:rsidR="000B4A8E" w:rsidRPr="008F031D">
        <w:rPr>
          <w:rFonts w:ascii="Abadi" w:hAnsi="Abadi"/>
          <w:sz w:val="20"/>
          <w:szCs w:val="20"/>
          <w:lang w:val="it-IT"/>
        </w:rPr>
        <w:t>x</w:t>
      </w:r>
      <w:r w:rsidRPr="008F031D">
        <w:rPr>
          <w:rFonts w:ascii="Abadi" w:hAnsi="Abadi"/>
          <w:sz w:val="20"/>
          <w:szCs w:val="20"/>
          <w:lang w:val="it-IT"/>
        </w:rPr>
        <w:t>/JFxx</w:t>
      </w:r>
      <w:r w:rsidR="000B4A8E" w:rsidRPr="008F031D">
        <w:rPr>
          <w:rFonts w:ascii="Abadi" w:hAnsi="Abadi"/>
          <w:sz w:val="20"/>
          <w:szCs w:val="20"/>
          <w:lang w:val="it-IT"/>
        </w:rPr>
        <w:t>x/</w:t>
      </w:r>
      <w:r w:rsidRPr="008F031D">
        <w:rPr>
          <w:rFonts w:ascii="Abadi" w:hAnsi="Abadi"/>
          <w:sz w:val="20"/>
          <w:szCs w:val="20"/>
          <w:lang w:val="it-IT"/>
        </w:rPr>
        <w:t>HPxx</w:t>
      </w:r>
      <w:r w:rsidR="000B4A8E" w:rsidRPr="008F031D">
        <w:rPr>
          <w:rFonts w:ascii="Abadi" w:hAnsi="Abadi"/>
          <w:sz w:val="20"/>
          <w:szCs w:val="20"/>
          <w:lang w:val="it-IT"/>
        </w:rPr>
        <w:t>x</w:t>
      </w:r>
    </w:p>
    <w:p w14:paraId="67F4EE1E" w14:textId="77777777" w:rsidR="005A7DDB" w:rsidRPr="008F031D" w:rsidRDefault="005A7DDB" w:rsidP="005A7DDB">
      <w:pPr>
        <w:pStyle w:val="Corpotesto"/>
        <w:rPr>
          <w:rFonts w:ascii="Abadi" w:hAnsi="Abadi"/>
          <w:sz w:val="20"/>
          <w:szCs w:val="20"/>
          <w:lang w:val="it-IT"/>
        </w:rPr>
      </w:pPr>
      <w:r w:rsidRPr="008F031D">
        <w:rPr>
          <w:rFonts w:ascii="Abadi" w:hAnsi="Abadi"/>
          <w:b/>
          <w:bCs/>
          <w:sz w:val="20"/>
          <w:szCs w:val="20"/>
          <w:lang w:val="it-IT"/>
        </w:rPr>
        <w:t>FRIGORIFERI:</w:t>
      </w:r>
      <w:r w:rsidRPr="008F031D">
        <w:rPr>
          <w:rFonts w:ascii="Abadi" w:hAnsi="Abadi"/>
          <w:sz w:val="20"/>
          <w:szCs w:val="20"/>
          <w:lang w:val="it-IT"/>
        </w:rPr>
        <w:t xml:space="preserve"> serie XExxx/NExxx/MCDxxx/QSRxxx/KAGxxx/KFSxxx/ /XLxxx/ TXxxx/ EXxxx/AGxxx/FSxxx/</w:t>
      </w:r>
    </w:p>
    <w:p w14:paraId="363A6FBB" w14:textId="458661D6" w:rsidR="00F8305B" w:rsidRPr="008F031D" w:rsidRDefault="00F8305B" w:rsidP="00FA48EF">
      <w:pPr>
        <w:pStyle w:val="Corpotesto"/>
        <w:rPr>
          <w:rFonts w:ascii="Abadi" w:hAnsi="Abadi"/>
          <w:sz w:val="20"/>
          <w:szCs w:val="20"/>
          <w:lang w:val="it-IT"/>
        </w:rPr>
      </w:pPr>
      <w:r w:rsidRPr="008F031D">
        <w:rPr>
          <w:rFonts w:ascii="Abadi" w:hAnsi="Abadi"/>
          <w:b/>
          <w:bCs/>
          <w:sz w:val="20"/>
          <w:szCs w:val="20"/>
          <w:lang w:val="it-IT"/>
        </w:rPr>
        <w:t>BASI REFRIGERATE:</w:t>
      </w:r>
      <w:r w:rsidRPr="008F031D">
        <w:rPr>
          <w:rFonts w:ascii="Abadi" w:hAnsi="Abadi"/>
          <w:sz w:val="20"/>
          <w:szCs w:val="20"/>
          <w:lang w:val="it-IT"/>
        </w:rPr>
        <w:t xml:space="preserve"> serie 5Dxxx/5Exxx </w:t>
      </w:r>
      <w:r w:rsidR="000B4A8E" w:rsidRPr="008F031D">
        <w:rPr>
          <w:rFonts w:ascii="Abadi" w:hAnsi="Abadi"/>
          <w:sz w:val="20"/>
          <w:szCs w:val="20"/>
          <w:lang w:val="it-IT"/>
        </w:rPr>
        <w:t>/KIGxxx/</w:t>
      </w:r>
      <w:r w:rsidRPr="008F031D">
        <w:rPr>
          <w:rFonts w:ascii="Abadi" w:hAnsi="Abadi"/>
          <w:sz w:val="20"/>
          <w:szCs w:val="20"/>
          <w:lang w:val="it-IT"/>
        </w:rPr>
        <w:t>KIxxx</w:t>
      </w:r>
    </w:p>
    <w:p w14:paraId="155984A7" w14:textId="6B63E1F8" w:rsidR="000B4A8E" w:rsidRPr="008F031D" w:rsidRDefault="00F8305B" w:rsidP="000B4A8E">
      <w:pPr>
        <w:pStyle w:val="Corpotesto"/>
        <w:spacing w:after="0"/>
        <w:rPr>
          <w:rFonts w:ascii="Abadi" w:hAnsi="Abadi"/>
          <w:sz w:val="20"/>
          <w:szCs w:val="20"/>
          <w:lang w:val="it-IT"/>
        </w:rPr>
      </w:pPr>
      <w:r w:rsidRPr="008F031D">
        <w:rPr>
          <w:rFonts w:ascii="Abadi" w:hAnsi="Abadi"/>
          <w:b/>
          <w:bCs/>
          <w:sz w:val="20"/>
          <w:szCs w:val="20"/>
          <w:lang w:val="it-IT"/>
        </w:rPr>
        <w:t>VETRINE  REFRIGERATE</w:t>
      </w:r>
      <w:r w:rsidRPr="008F031D">
        <w:rPr>
          <w:rFonts w:ascii="Abadi" w:hAnsi="Abadi"/>
          <w:sz w:val="20"/>
          <w:szCs w:val="20"/>
          <w:lang w:val="it-IT"/>
        </w:rPr>
        <w:t xml:space="preserve">: serie </w:t>
      </w:r>
      <w:r w:rsidR="000B4A8E" w:rsidRPr="008F031D">
        <w:rPr>
          <w:rFonts w:ascii="Abadi" w:hAnsi="Abadi"/>
          <w:sz w:val="20"/>
          <w:szCs w:val="20"/>
          <w:lang w:val="it-IT"/>
        </w:rPr>
        <w:t>P6xxx/P8xxx/C6xxx/C8xxx/</w:t>
      </w:r>
      <w:r w:rsidRPr="008F031D">
        <w:rPr>
          <w:rFonts w:ascii="Abadi" w:hAnsi="Abadi"/>
          <w:sz w:val="20"/>
          <w:szCs w:val="20"/>
          <w:lang w:val="it-IT"/>
        </w:rPr>
        <w:t>D6xx</w:t>
      </w:r>
      <w:r w:rsidR="000B4A8E" w:rsidRPr="008F031D">
        <w:rPr>
          <w:rFonts w:ascii="Abadi" w:hAnsi="Abadi"/>
          <w:sz w:val="20"/>
          <w:szCs w:val="20"/>
          <w:lang w:val="it-IT"/>
        </w:rPr>
        <w:t>x</w:t>
      </w:r>
      <w:r w:rsidRPr="008F031D">
        <w:rPr>
          <w:rFonts w:ascii="Abadi" w:hAnsi="Abadi"/>
          <w:sz w:val="20"/>
          <w:szCs w:val="20"/>
          <w:lang w:val="it-IT"/>
        </w:rPr>
        <w:t>/D8xx</w:t>
      </w:r>
      <w:r w:rsidR="000B4A8E" w:rsidRPr="008F031D">
        <w:rPr>
          <w:rFonts w:ascii="Abadi" w:hAnsi="Abadi"/>
          <w:sz w:val="20"/>
          <w:szCs w:val="20"/>
          <w:lang w:val="it-IT"/>
        </w:rPr>
        <w:t>x</w:t>
      </w:r>
      <w:r w:rsidRPr="008F031D">
        <w:rPr>
          <w:rFonts w:ascii="Abadi" w:hAnsi="Abadi"/>
          <w:sz w:val="20"/>
          <w:szCs w:val="20"/>
          <w:lang w:val="it-IT"/>
        </w:rPr>
        <w:t>/G6xx</w:t>
      </w:r>
      <w:r w:rsidR="000B4A8E" w:rsidRPr="008F031D">
        <w:rPr>
          <w:rFonts w:ascii="Abadi" w:hAnsi="Abadi"/>
          <w:sz w:val="20"/>
          <w:szCs w:val="20"/>
          <w:lang w:val="it-IT"/>
        </w:rPr>
        <w:t>x</w:t>
      </w:r>
      <w:r w:rsidRPr="008F031D">
        <w:rPr>
          <w:rFonts w:ascii="Abadi" w:hAnsi="Abadi"/>
          <w:sz w:val="20"/>
          <w:szCs w:val="20"/>
          <w:lang w:val="it-IT"/>
        </w:rPr>
        <w:t>/G8</w:t>
      </w:r>
      <w:r w:rsidR="000B4A8E" w:rsidRPr="008F031D">
        <w:rPr>
          <w:rFonts w:ascii="Abadi" w:hAnsi="Abadi"/>
          <w:sz w:val="20"/>
          <w:szCs w:val="20"/>
          <w:lang w:val="it-IT"/>
        </w:rPr>
        <w:t>xx</w:t>
      </w:r>
      <w:r w:rsidRPr="008F031D">
        <w:rPr>
          <w:rFonts w:ascii="Abadi" w:hAnsi="Abadi"/>
          <w:sz w:val="20"/>
          <w:szCs w:val="20"/>
          <w:lang w:val="it-IT"/>
        </w:rPr>
        <w:t>x/KDxx</w:t>
      </w:r>
      <w:r w:rsidR="000B4A8E" w:rsidRPr="008F031D">
        <w:rPr>
          <w:rFonts w:ascii="Abadi" w:hAnsi="Abadi"/>
          <w:sz w:val="20"/>
          <w:szCs w:val="20"/>
          <w:lang w:val="it-IT"/>
        </w:rPr>
        <w:t>x</w:t>
      </w:r>
      <w:r w:rsidRPr="008F031D">
        <w:rPr>
          <w:rFonts w:ascii="Abadi" w:hAnsi="Abadi"/>
          <w:sz w:val="20"/>
          <w:szCs w:val="20"/>
          <w:lang w:val="it-IT"/>
        </w:rPr>
        <w:t>/KGx</w:t>
      </w:r>
      <w:r w:rsidR="000B4A8E" w:rsidRPr="008F031D">
        <w:rPr>
          <w:rFonts w:ascii="Abadi" w:hAnsi="Abadi"/>
          <w:sz w:val="20"/>
          <w:szCs w:val="20"/>
          <w:lang w:val="it-IT"/>
        </w:rPr>
        <w:t>x</w:t>
      </w:r>
      <w:r w:rsidRPr="008F031D">
        <w:rPr>
          <w:rFonts w:ascii="Abadi" w:hAnsi="Abadi"/>
          <w:sz w:val="20"/>
          <w:szCs w:val="20"/>
          <w:lang w:val="it-IT"/>
        </w:rPr>
        <w:t>x/KPxxx/KC6x</w:t>
      </w:r>
      <w:r w:rsidR="000B4A8E" w:rsidRPr="008F031D">
        <w:rPr>
          <w:rFonts w:ascii="Abadi" w:hAnsi="Abadi"/>
          <w:sz w:val="20"/>
          <w:szCs w:val="20"/>
          <w:lang w:val="it-IT"/>
        </w:rPr>
        <w:t>xx</w:t>
      </w:r>
      <w:r w:rsidRPr="008F031D">
        <w:rPr>
          <w:rFonts w:ascii="Abadi" w:hAnsi="Abadi"/>
          <w:sz w:val="20"/>
          <w:szCs w:val="20"/>
          <w:lang w:val="it-IT"/>
        </w:rPr>
        <w:t>/KC8x</w:t>
      </w:r>
      <w:r w:rsidR="000B4A8E" w:rsidRPr="008F031D">
        <w:rPr>
          <w:rFonts w:ascii="Abadi" w:hAnsi="Abadi"/>
          <w:sz w:val="20"/>
          <w:szCs w:val="20"/>
          <w:lang w:val="it-IT"/>
        </w:rPr>
        <w:t>xx</w:t>
      </w:r>
      <w:r w:rsidRPr="008F031D">
        <w:rPr>
          <w:rFonts w:ascii="Abadi" w:hAnsi="Abadi"/>
          <w:sz w:val="20"/>
          <w:szCs w:val="20"/>
          <w:lang w:val="it-IT"/>
        </w:rPr>
        <w:t>/</w:t>
      </w:r>
    </w:p>
    <w:p w14:paraId="6FDA3D12" w14:textId="6F6348C1" w:rsidR="00F8305B" w:rsidRPr="008F031D" w:rsidRDefault="00F8305B" w:rsidP="00FA48EF">
      <w:pPr>
        <w:pStyle w:val="Corpotesto"/>
        <w:rPr>
          <w:rFonts w:ascii="Abadi" w:hAnsi="Abadi"/>
          <w:sz w:val="20"/>
          <w:szCs w:val="20"/>
          <w:lang w:val="it-IT"/>
        </w:rPr>
      </w:pPr>
      <w:r w:rsidRPr="008F031D">
        <w:rPr>
          <w:rFonts w:ascii="Abadi" w:hAnsi="Abadi"/>
          <w:b/>
          <w:bCs/>
          <w:sz w:val="20"/>
          <w:szCs w:val="20"/>
          <w:lang w:val="it-IT"/>
        </w:rPr>
        <w:t>LAVASTOVIGLIE:</w:t>
      </w:r>
      <w:r w:rsidRPr="008F031D">
        <w:rPr>
          <w:rFonts w:ascii="Abadi" w:hAnsi="Abadi"/>
          <w:sz w:val="20"/>
          <w:szCs w:val="20"/>
          <w:lang w:val="it-IT"/>
        </w:rPr>
        <w:t xml:space="preserve"> serie KEx</w:t>
      </w:r>
      <w:r w:rsidR="000B4A8E" w:rsidRPr="008F031D">
        <w:rPr>
          <w:rFonts w:ascii="Abadi" w:hAnsi="Abadi"/>
          <w:sz w:val="20"/>
          <w:szCs w:val="20"/>
          <w:lang w:val="it-IT"/>
        </w:rPr>
        <w:t>x</w:t>
      </w:r>
      <w:r w:rsidRPr="008F031D">
        <w:rPr>
          <w:rFonts w:ascii="Abadi" w:hAnsi="Abadi"/>
          <w:sz w:val="20"/>
          <w:szCs w:val="20"/>
          <w:lang w:val="it-IT"/>
        </w:rPr>
        <w:t>x/TExx</w:t>
      </w:r>
      <w:r w:rsidR="000B4A8E" w:rsidRPr="008F031D">
        <w:rPr>
          <w:rFonts w:ascii="Abadi" w:hAnsi="Abadi"/>
          <w:sz w:val="20"/>
          <w:szCs w:val="20"/>
          <w:lang w:val="it-IT"/>
        </w:rPr>
        <w:t>x</w:t>
      </w:r>
    </w:p>
    <w:p w14:paraId="3935D390" w14:textId="251BBBDC" w:rsidR="00F8305B" w:rsidRPr="008F031D" w:rsidRDefault="00C46E56" w:rsidP="00983D02">
      <w:pPr>
        <w:rPr>
          <w:sz w:val="20"/>
          <w:szCs w:val="20"/>
        </w:rPr>
      </w:pPr>
      <w:r w:rsidRPr="008F031D">
        <w:rPr>
          <w:sz w:val="20"/>
          <w:szCs w:val="20"/>
        </w:rPr>
        <w:t>Il p</w:t>
      </w:r>
      <w:r w:rsidR="00C83B5C" w:rsidRPr="008F031D">
        <w:rPr>
          <w:sz w:val="20"/>
          <w:szCs w:val="20"/>
        </w:rPr>
        <w:t>rodotto specifico</w:t>
      </w:r>
      <w:r w:rsidRPr="008F031D">
        <w:rPr>
          <w:sz w:val="20"/>
          <w:szCs w:val="20"/>
        </w:rPr>
        <w:t xml:space="preserve"> é</w:t>
      </w:r>
      <w:r w:rsidR="00C83B5C" w:rsidRPr="008F031D">
        <w:rPr>
          <w:sz w:val="20"/>
          <w:szCs w:val="20"/>
        </w:rPr>
        <w:t xml:space="preserve"> </w:t>
      </w:r>
      <w:r w:rsidR="00F8305B" w:rsidRPr="008F031D">
        <w:rPr>
          <w:sz w:val="20"/>
          <w:szCs w:val="20"/>
        </w:rPr>
        <w:t xml:space="preserve"> indicato nell’offerta in</w:t>
      </w:r>
      <w:r w:rsidR="00C83B5C" w:rsidRPr="008F031D">
        <w:rPr>
          <w:sz w:val="20"/>
          <w:szCs w:val="20"/>
        </w:rPr>
        <w:t>viata</w:t>
      </w:r>
      <w:r w:rsidR="00F8305B" w:rsidRPr="008F031D">
        <w:rPr>
          <w:sz w:val="20"/>
          <w:szCs w:val="20"/>
        </w:rPr>
        <w:t xml:space="preserve"> al cliente</w:t>
      </w:r>
    </w:p>
    <w:p w14:paraId="60F3B854" w14:textId="6EA5D5B0" w:rsidR="00983D02" w:rsidRPr="008F031D" w:rsidRDefault="4937B7B9" w:rsidP="00983D02">
      <w:pPr>
        <w:rPr>
          <w:sz w:val="20"/>
          <w:szCs w:val="20"/>
        </w:rPr>
      </w:pPr>
      <w:r w:rsidRPr="008F031D">
        <w:rPr>
          <w:b/>
          <w:bCs/>
          <w:sz w:val="20"/>
          <w:szCs w:val="20"/>
        </w:rPr>
        <w:t>Fabbricante</w:t>
      </w:r>
      <w:r w:rsidR="00983D02" w:rsidRPr="008F031D">
        <w:rPr>
          <w:b/>
          <w:bCs/>
          <w:sz w:val="20"/>
          <w:szCs w:val="20"/>
        </w:rPr>
        <w:t>:</w:t>
      </w:r>
      <w:r w:rsidR="00983D02" w:rsidRPr="008F031D">
        <w:rPr>
          <w:sz w:val="20"/>
          <w:szCs w:val="20"/>
        </w:rPr>
        <w:t xml:space="preserve"> </w:t>
      </w:r>
      <w:r w:rsidR="00F8305B" w:rsidRPr="008F031D">
        <w:rPr>
          <w:sz w:val="20"/>
          <w:szCs w:val="20"/>
        </w:rPr>
        <w:t>Angelo Po Grandi Cucine S.p.A. con socio unico, s.s.</w:t>
      </w:r>
      <w:r w:rsidR="00C83B5C" w:rsidRPr="008F031D">
        <w:rPr>
          <w:sz w:val="20"/>
          <w:szCs w:val="20"/>
        </w:rPr>
        <w:t xml:space="preserve"> </w:t>
      </w:r>
      <w:r w:rsidR="00F8305B" w:rsidRPr="008F031D">
        <w:rPr>
          <w:sz w:val="20"/>
          <w:szCs w:val="20"/>
        </w:rPr>
        <w:t>Romana Sud 90/F 41012 Carpi (Mo) Italy</w:t>
      </w:r>
    </w:p>
    <w:p w14:paraId="00F363EF" w14:textId="0032E825" w:rsidR="00983D02" w:rsidRPr="008F031D" w:rsidRDefault="00983D02" w:rsidP="00983D02">
      <w:pPr>
        <w:jc w:val="center"/>
        <w:rPr>
          <w:sz w:val="20"/>
          <w:szCs w:val="20"/>
        </w:rPr>
      </w:pPr>
      <w:r w:rsidRPr="008F031D">
        <w:rPr>
          <w:sz w:val="20"/>
          <w:szCs w:val="20"/>
        </w:rPr>
        <w:t>***</w:t>
      </w:r>
    </w:p>
    <w:p w14:paraId="144D6D24" w14:textId="0D791DF5" w:rsidR="00983D02" w:rsidRPr="008F031D" w:rsidRDefault="00983D02" w:rsidP="00DF39AB">
      <w:pPr>
        <w:pStyle w:val="Paragrafoelenco"/>
        <w:numPr>
          <w:ilvl w:val="0"/>
          <w:numId w:val="9"/>
        </w:numPr>
        <w:rPr>
          <w:b/>
          <w:bCs/>
          <w:sz w:val="20"/>
          <w:szCs w:val="20"/>
        </w:rPr>
      </w:pPr>
      <w:r w:rsidRPr="008F031D">
        <w:rPr>
          <w:b/>
          <w:bCs/>
          <w:sz w:val="20"/>
          <w:szCs w:val="20"/>
        </w:rPr>
        <w:t>Tipologia, formato e volume stimato dei dati generati</w:t>
      </w:r>
    </w:p>
    <w:p w14:paraId="7960C316" w14:textId="77777777" w:rsidR="00983D02" w:rsidRPr="008F031D" w:rsidRDefault="00983D02" w:rsidP="00983D02">
      <w:pPr>
        <w:rPr>
          <w:sz w:val="20"/>
          <w:szCs w:val="20"/>
        </w:rPr>
      </w:pPr>
      <w:r w:rsidRPr="008F031D">
        <w:rPr>
          <w:sz w:val="20"/>
          <w:szCs w:val="20"/>
        </w:rPr>
        <w:t>Il prodotto è in grado di generare i seguenti dati durante il suo funzionamento:</w:t>
      </w:r>
    </w:p>
    <w:p w14:paraId="69993539" w14:textId="71DCB1F6" w:rsidR="00F8305B" w:rsidRPr="008F031D" w:rsidRDefault="00F8305B" w:rsidP="00DF39AB">
      <w:pPr>
        <w:pStyle w:val="Corpotesto"/>
        <w:numPr>
          <w:ilvl w:val="0"/>
          <w:numId w:val="10"/>
        </w:numPr>
        <w:rPr>
          <w:sz w:val="20"/>
          <w:szCs w:val="20"/>
          <w:lang w:val="it-IT"/>
        </w:rPr>
      </w:pPr>
      <w:r w:rsidRPr="008F031D">
        <w:rPr>
          <w:b/>
          <w:bCs/>
          <w:sz w:val="20"/>
          <w:szCs w:val="20"/>
          <w:lang w:val="it-IT"/>
        </w:rPr>
        <w:t>Elenco dei Dati di Prodotto trattati</w:t>
      </w:r>
      <w:r w:rsidRPr="008F031D">
        <w:rPr>
          <w:sz w:val="20"/>
          <w:szCs w:val="20"/>
          <w:lang w:val="it-IT"/>
        </w:rPr>
        <w:t xml:space="preserve">: </w:t>
      </w:r>
    </w:p>
    <w:p w14:paraId="4466D65D" w14:textId="77777777" w:rsidR="00DF39AB" w:rsidRPr="008F031D" w:rsidRDefault="00F8305B" w:rsidP="00DF39AB">
      <w:pPr>
        <w:pStyle w:val="Corpotesto"/>
        <w:numPr>
          <w:ilvl w:val="0"/>
          <w:numId w:val="11"/>
        </w:numPr>
        <w:rPr>
          <w:sz w:val="20"/>
          <w:szCs w:val="20"/>
          <w:lang w:val="it-IT"/>
        </w:rPr>
      </w:pPr>
      <w:r w:rsidRPr="008F031D">
        <w:rPr>
          <w:b/>
          <w:bCs/>
          <w:sz w:val="20"/>
          <w:szCs w:val="20"/>
          <w:lang w:val="it-IT"/>
        </w:rPr>
        <w:t>Tipo di dati:</w:t>
      </w:r>
      <w:r w:rsidRPr="008F031D">
        <w:rPr>
          <w:sz w:val="20"/>
          <w:szCs w:val="20"/>
          <w:lang w:val="it-IT"/>
        </w:rPr>
        <w:t xml:space="preserve"> Dati di funzionamento e telemetria• </w:t>
      </w:r>
    </w:p>
    <w:p w14:paraId="2DB5AF7B" w14:textId="77777777" w:rsidR="00DF39AB" w:rsidRPr="008F031D" w:rsidRDefault="00F8305B" w:rsidP="00DF39AB">
      <w:pPr>
        <w:pStyle w:val="Corpotesto"/>
        <w:numPr>
          <w:ilvl w:val="0"/>
          <w:numId w:val="11"/>
        </w:numPr>
        <w:rPr>
          <w:sz w:val="20"/>
          <w:szCs w:val="20"/>
          <w:lang w:val="it-IT"/>
        </w:rPr>
      </w:pPr>
      <w:r w:rsidRPr="008F031D">
        <w:rPr>
          <w:b/>
          <w:bCs/>
          <w:sz w:val="20"/>
          <w:szCs w:val="20"/>
          <w:lang w:val="it-IT"/>
        </w:rPr>
        <w:t>Contenuto specifico:</w:t>
      </w:r>
      <w:r w:rsidRPr="008F031D">
        <w:rPr>
          <w:sz w:val="20"/>
          <w:szCs w:val="20"/>
          <w:lang w:val="it-IT"/>
        </w:rPr>
        <w:t xml:space="preserve"> Temperature rilevate; nomi e durate dei programmi di cottura, abbattimento e lavaggio; allarmi macchina; stime di consumo energetico; dati HACCP. </w:t>
      </w:r>
    </w:p>
    <w:p w14:paraId="77EEEB5C" w14:textId="77777777" w:rsidR="00DF39AB" w:rsidRPr="008F031D" w:rsidRDefault="00F8305B" w:rsidP="00DF39AB">
      <w:pPr>
        <w:pStyle w:val="Corpotesto"/>
        <w:numPr>
          <w:ilvl w:val="0"/>
          <w:numId w:val="11"/>
        </w:numPr>
        <w:rPr>
          <w:sz w:val="20"/>
          <w:szCs w:val="20"/>
          <w:lang w:val="it-IT"/>
        </w:rPr>
      </w:pPr>
      <w:r w:rsidRPr="008F031D">
        <w:rPr>
          <w:b/>
          <w:bCs/>
          <w:sz w:val="20"/>
          <w:szCs w:val="20"/>
          <w:lang w:val="it-IT"/>
        </w:rPr>
        <w:t>Metadati gestiti:</w:t>
      </w:r>
      <w:r w:rsidRPr="008F031D">
        <w:rPr>
          <w:sz w:val="20"/>
          <w:szCs w:val="20"/>
          <w:lang w:val="it-IT"/>
        </w:rPr>
        <w:t xml:space="preserve"> Timestamp di pubblicazione su cloud; timestamp di inizio/fine ricetta o programma; ID ricetta; ID programma. </w:t>
      </w:r>
    </w:p>
    <w:p w14:paraId="5D4354E1" w14:textId="77777777" w:rsidR="00DF39AB" w:rsidRPr="008F031D" w:rsidRDefault="00F8305B" w:rsidP="00C83B5C">
      <w:pPr>
        <w:pStyle w:val="Corpotesto"/>
        <w:numPr>
          <w:ilvl w:val="0"/>
          <w:numId w:val="11"/>
        </w:numPr>
        <w:rPr>
          <w:sz w:val="20"/>
          <w:szCs w:val="20"/>
          <w:lang w:val="it-IT"/>
        </w:rPr>
      </w:pPr>
      <w:r w:rsidRPr="008F031D">
        <w:rPr>
          <w:b/>
          <w:bCs/>
          <w:sz w:val="20"/>
          <w:szCs w:val="20"/>
          <w:lang w:val="it-IT"/>
        </w:rPr>
        <w:t xml:space="preserve">Periodicità di raccolta: </w:t>
      </w:r>
      <w:r w:rsidRPr="008F031D">
        <w:rPr>
          <w:rFonts w:ascii="Abadi" w:hAnsi="Abadi"/>
          <w:sz w:val="20"/>
          <w:szCs w:val="20"/>
          <w:lang w:val="it-IT"/>
        </w:rPr>
        <w:t xml:space="preserve">periodo di pubblicazione Impostabile dall’utente da [1 a 10] minuti </w:t>
      </w:r>
    </w:p>
    <w:p w14:paraId="62CCE0F9" w14:textId="71FEF67F" w:rsidR="00983D02" w:rsidRPr="008F031D" w:rsidRDefault="00983D02" w:rsidP="00C83B5C">
      <w:pPr>
        <w:pStyle w:val="Corpotesto"/>
        <w:numPr>
          <w:ilvl w:val="0"/>
          <w:numId w:val="11"/>
        </w:numPr>
        <w:rPr>
          <w:sz w:val="20"/>
          <w:szCs w:val="20"/>
          <w:lang w:val="it-IT"/>
        </w:rPr>
      </w:pPr>
      <w:r w:rsidRPr="008F031D">
        <w:rPr>
          <w:b/>
          <w:bCs/>
          <w:sz w:val="20"/>
          <w:szCs w:val="20"/>
        </w:rPr>
        <w:t>Volume stimato</w:t>
      </w:r>
      <w:r w:rsidRPr="008F031D">
        <w:rPr>
          <w:sz w:val="20"/>
          <w:szCs w:val="20"/>
        </w:rPr>
        <w:t>:</w:t>
      </w:r>
      <w:r w:rsidR="00EF233C" w:rsidRPr="008F031D">
        <w:rPr>
          <w:sz w:val="20"/>
          <w:szCs w:val="20"/>
        </w:rPr>
        <w:t xml:space="preserve"> 30MB/ora</w:t>
      </w:r>
    </w:p>
    <w:p w14:paraId="68DF8E0A" w14:textId="390F05FD" w:rsidR="00983D02" w:rsidRPr="008F031D" w:rsidRDefault="00983D02" w:rsidP="00983D02">
      <w:pPr>
        <w:jc w:val="center"/>
        <w:rPr>
          <w:sz w:val="20"/>
          <w:szCs w:val="20"/>
        </w:rPr>
      </w:pPr>
      <w:r w:rsidRPr="008F031D">
        <w:rPr>
          <w:sz w:val="20"/>
          <w:szCs w:val="20"/>
        </w:rPr>
        <w:t>***</w:t>
      </w:r>
    </w:p>
    <w:p w14:paraId="635910D0" w14:textId="068D0EA7" w:rsidR="00983D02" w:rsidRPr="008F031D" w:rsidRDefault="00983D02" w:rsidP="00DF39AB">
      <w:pPr>
        <w:pStyle w:val="Paragrafoelenco"/>
        <w:numPr>
          <w:ilvl w:val="0"/>
          <w:numId w:val="9"/>
        </w:numPr>
        <w:rPr>
          <w:b/>
          <w:bCs/>
          <w:sz w:val="20"/>
          <w:szCs w:val="20"/>
        </w:rPr>
      </w:pPr>
      <w:r w:rsidRPr="008F031D">
        <w:rPr>
          <w:b/>
          <w:bCs/>
          <w:sz w:val="20"/>
          <w:szCs w:val="20"/>
        </w:rPr>
        <w:t>Capacità di generazione dati in tempo reale</w:t>
      </w:r>
    </w:p>
    <w:p w14:paraId="71F6BB1F" w14:textId="2A288820" w:rsidR="00983D02" w:rsidRPr="008F031D" w:rsidRDefault="00983D02" w:rsidP="00983D02">
      <w:pPr>
        <w:jc w:val="both"/>
        <w:rPr>
          <w:sz w:val="20"/>
          <w:szCs w:val="20"/>
        </w:rPr>
      </w:pPr>
      <w:r w:rsidRPr="008F031D">
        <w:rPr>
          <w:sz w:val="20"/>
          <w:szCs w:val="20"/>
        </w:rPr>
        <w:t>Il prodotto</w:t>
      </w:r>
      <w:r w:rsidR="00F8305B" w:rsidRPr="008F031D">
        <w:rPr>
          <w:sz w:val="20"/>
          <w:szCs w:val="20"/>
        </w:rPr>
        <w:t xml:space="preserve"> è in grado</w:t>
      </w:r>
      <w:r w:rsidRPr="008F031D">
        <w:rPr>
          <w:sz w:val="20"/>
          <w:szCs w:val="20"/>
        </w:rPr>
        <w:t xml:space="preserve"> </w:t>
      </w:r>
      <w:r w:rsidR="00F8305B" w:rsidRPr="008F031D">
        <w:rPr>
          <w:sz w:val="20"/>
          <w:szCs w:val="20"/>
        </w:rPr>
        <w:t xml:space="preserve">di </w:t>
      </w:r>
      <w:r w:rsidRPr="008F031D">
        <w:rPr>
          <w:sz w:val="20"/>
          <w:szCs w:val="20"/>
        </w:rPr>
        <w:t xml:space="preserve">generare dati </w:t>
      </w:r>
      <w:r w:rsidRPr="008F031D">
        <w:rPr>
          <w:b/>
          <w:bCs/>
          <w:sz w:val="20"/>
          <w:szCs w:val="20"/>
        </w:rPr>
        <w:t>in tempo reale</w:t>
      </w:r>
      <w:r w:rsidRPr="008F031D">
        <w:rPr>
          <w:sz w:val="20"/>
          <w:szCs w:val="20"/>
        </w:rPr>
        <w:t xml:space="preserve"> durante il funzionamento.</w:t>
      </w:r>
      <w:r w:rsidR="00F8305B" w:rsidRPr="008F031D">
        <w:rPr>
          <w:sz w:val="20"/>
          <w:szCs w:val="20"/>
        </w:rPr>
        <w:t xml:space="preserve"> Tali dati sono visualizzabili dall’utente in tempo reale ma sono salvati</w:t>
      </w:r>
      <w:r w:rsidR="00994547" w:rsidRPr="008F031D">
        <w:rPr>
          <w:sz w:val="20"/>
          <w:szCs w:val="20"/>
        </w:rPr>
        <w:t xml:space="preserve"> dal titolare dei dati</w:t>
      </w:r>
      <w:r w:rsidR="00F8305B" w:rsidRPr="008F031D">
        <w:rPr>
          <w:sz w:val="20"/>
          <w:szCs w:val="20"/>
        </w:rPr>
        <w:t xml:space="preserve"> con la periodicità indicata al precedente punto 1</w:t>
      </w:r>
      <w:r w:rsidR="00994547" w:rsidRPr="008F031D">
        <w:rPr>
          <w:sz w:val="20"/>
          <w:szCs w:val="20"/>
        </w:rPr>
        <w:t>, lett. d</w:t>
      </w:r>
      <w:r w:rsidR="00F8305B" w:rsidRPr="008F031D">
        <w:rPr>
          <w:sz w:val="20"/>
          <w:szCs w:val="20"/>
        </w:rPr>
        <w:t>)</w:t>
      </w:r>
    </w:p>
    <w:p w14:paraId="2718FFEC" w14:textId="6FB18AA4" w:rsidR="00DF39AB" w:rsidRPr="008F031D" w:rsidRDefault="00983D02" w:rsidP="008F031D">
      <w:pPr>
        <w:jc w:val="center"/>
        <w:rPr>
          <w:sz w:val="20"/>
          <w:szCs w:val="20"/>
        </w:rPr>
      </w:pPr>
      <w:r w:rsidRPr="008F031D">
        <w:rPr>
          <w:sz w:val="20"/>
          <w:szCs w:val="20"/>
        </w:rPr>
        <w:t>***</w:t>
      </w:r>
    </w:p>
    <w:p w14:paraId="0A62DB59" w14:textId="1A3F07FD" w:rsidR="00983D02" w:rsidRPr="008F031D" w:rsidRDefault="00983D02" w:rsidP="00DF39AB">
      <w:pPr>
        <w:pStyle w:val="Paragrafoelenco"/>
        <w:numPr>
          <w:ilvl w:val="0"/>
          <w:numId w:val="9"/>
        </w:numPr>
        <w:rPr>
          <w:b/>
          <w:bCs/>
          <w:sz w:val="20"/>
          <w:szCs w:val="20"/>
        </w:rPr>
      </w:pPr>
      <w:r w:rsidRPr="008F031D">
        <w:rPr>
          <w:b/>
          <w:bCs/>
          <w:sz w:val="20"/>
          <w:szCs w:val="20"/>
        </w:rPr>
        <w:t>Capacità di archiviazione dei dati</w:t>
      </w:r>
    </w:p>
    <w:p w14:paraId="0D859E6E" w14:textId="41FC64E8" w:rsidR="00983D02" w:rsidRPr="008F031D" w:rsidRDefault="00983D02" w:rsidP="00983D02">
      <w:pPr>
        <w:jc w:val="both"/>
        <w:rPr>
          <w:sz w:val="20"/>
          <w:szCs w:val="20"/>
        </w:rPr>
      </w:pPr>
      <w:r w:rsidRPr="008F031D">
        <w:rPr>
          <w:b/>
          <w:bCs/>
          <w:sz w:val="20"/>
          <w:szCs w:val="20"/>
        </w:rPr>
        <w:t>Il prodotto connesso è in grado di archiviare i dati</w:t>
      </w:r>
      <w:r w:rsidR="00C83B5C" w:rsidRPr="008F031D">
        <w:rPr>
          <w:b/>
          <w:bCs/>
          <w:sz w:val="20"/>
          <w:szCs w:val="20"/>
        </w:rPr>
        <w:t xml:space="preserve"> </w:t>
      </w:r>
      <w:r w:rsidR="00F8305B" w:rsidRPr="008F031D">
        <w:rPr>
          <w:b/>
          <w:bCs/>
          <w:sz w:val="20"/>
          <w:szCs w:val="20"/>
        </w:rPr>
        <w:t>su</w:t>
      </w:r>
      <w:r w:rsidR="00C83B5C" w:rsidRPr="008F031D">
        <w:rPr>
          <w:b/>
          <w:bCs/>
          <w:sz w:val="20"/>
          <w:szCs w:val="20"/>
        </w:rPr>
        <w:t xml:space="preserve">: </w:t>
      </w:r>
      <w:r w:rsidR="00C83B5C" w:rsidRPr="008F031D">
        <w:rPr>
          <w:sz w:val="20"/>
          <w:szCs w:val="20"/>
        </w:rPr>
        <w:t xml:space="preserve">sistema </w:t>
      </w:r>
      <w:r w:rsidR="00F8305B" w:rsidRPr="008F031D">
        <w:rPr>
          <w:sz w:val="20"/>
          <w:szCs w:val="20"/>
        </w:rPr>
        <w:t>cloud</w:t>
      </w:r>
    </w:p>
    <w:p w14:paraId="7A9E9F4C" w14:textId="66BF5CD7" w:rsidR="00F8305B" w:rsidRPr="008F031D" w:rsidRDefault="00F8305B" w:rsidP="00F8305B">
      <w:pPr>
        <w:pStyle w:val="Corpotesto"/>
        <w:rPr>
          <w:b/>
          <w:bCs/>
          <w:sz w:val="20"/>
          <w:szCs w:val="20"/>
          <w:lang w:val="it-IT"/>
        </w:rPr>
      </w:pPr>
      <w:r w:rsidRPr="008F031D">
        <w:rPr>
          <w:b/>
          <w:bCs/>
          <w:sz w:val="20"/>
          <w:szCs w:val="20"/>
          <w:lang w:val="it-IT"/>
        </w:rPr>
        <w:t xml:space="preserve">Durata di conservazione per ciascun gruppo di dati: </w:t>
      </w:r>
    </w:p>
    <w:p w14:paraId="3252258A" w14:textId="4D1156ED" w:rsidR="00F8305B" w:rsidRPr="008F031D" w:rsidRDefault="00F8305B" w:rsidP="00F8305B">
      <w:pPr>
        <w:pStyle w:val="Corpotesto"/>
        <w:jc w:val="both"/>
        <w:rPr>
          <w:color w:val="000000" w:themeColor="text1"/>
          <w:sz w:val="20"/>
          <w:szCs w:val="20"/>
          <w:lang w:val="it-IT"/>
        </w:rPr>
      </w:pPr>
      <w:r w:rsidRPr="008F031D">
        <w:rPr>
          <w:b/>
          <w:bCs/>
          <w:sz w:val="20"/>
          <w:szCs w:val="20"/>
          <w:lang w:val="it-IT"/>
        </w:rPr>
        <w:t>Dati di telemetria operativa:</w:t>
      </w:r>
      <w:r w:rsidRPr="008F031D">
        <w:rPr>
          <w:sz w:val="20"/>
          <w:szCs w:val="20"/>
          <w:lang w:val="it-IT"/>
        </w:rPr>
        <w:t xml:space="preserve"> </w:t>
      </w:r>
      <w:r w:rsidRPr="008F031D">
        <w:rPr>
          <w:color w:val="000000" w:themeColor="text1"/>
          <w:sz w:val="20"/>
          <w:szCs w:val="20"/>
          <w:lang w:val="it-IT"/>
        </w:rPr>
        <w:t>60 mesi o fino al r</w:t>
      </w:r>
      <w:r w:rsidR="00994547" w:rsidRPr="008F031D">
        <w:rPr>
          <w:color w:val="000000" w:themeColor="text1"/>
          <w:sz w:val="20"/>
          <w:szCs w:val="20"/>
          <w:lang w:val="it-IT"/>
        </w:rPr>
        <w:t xml:space="preserve">ecesso </w:t>
      </w:r>
      <w:r w:rsidRPr="008F031D">
        <w:rPr>
          <w:color w:val="000000" w:themeColor="text1"/>
          <w:sz w:val="20"/>
          <w:szCs w:val="20"/>
          <w:lang w:val="it-IT"/>
        </w:rPr>
        <w:t>se quest</w:t>
      </w:r>
      <w:r w:rsidR="00994547" w:rsidRPr="008F031D">
        <w:rPr>
          <w:color w:val="000000" w:themeColor="text1"/>
          <w:sz w:val="20"/>
          <w:szCs w:val="20"/>
          <w:lang w:val="it-IT"/>
        </w:rPr>
        <w:t>o</w:t>
      </w:r>
      <w:r w:rsidRPr="008F031D">
        <w:rPr>
          <w:color w:val="000000" w:themeColor="text1"/>
          <w:sz w:val="20"/>
          <w:szCs w:val="20"/>
          <w:lang w:val="it-IT"/>
        </w:rPr>
        <w:t xml:space="preserve"> interviene antecedentemente ai 60 mesi.</w:t>
      </w:r>
    </w:p>
    <w:p w14:paraId="1476ED96" w14:textId="31387AF9" w:rsidR="00F8305B" w:rsidRPr="008F031D" w:rsidRDefault="00F8305B" w:rsidP="00F8305B">
      <w:pPr>
        <w:pStyle w:val="Corpotesto"/>
        <w:jc w:val="both"/>
        <w:rPr>
          <w:color w:val="000000" w:themeColor="text1"/>
          <w:sz w:val="20"/>
          <w:szCs w:val="20"/>
          <w:lang w:val="it-IT"/>
        </w:rPr>
      </w:pPr>
      <w:r w:rsidRPr="008F031D">
        <w:rPr>
          <w:b/>
          <w:bCs/>
          <w:color w:val="000000" w:themeColor="text1"/>
          <w:sz w:val="20"/>
          <w:szCs w:val="20"/>
          <w:lang w:val="it-IT"/>
        </w:rPr>
        <w:t>Dati HACCP:</w:t>
      </w:r>
      <w:r w:rsidRPr="008F031D">
        <w:rPr>
          <w:color w:val="000000" w:themeColor="text1"/>
          <w:sz w:val="20"/>
          <w:szCs w:val="20"/>
          <w:lang w:val="it-IT"/>
        </w:rPr>
        <w:t xml:space="preserve"> 60 mesi o fino a</w:t>
      </w:r>
      <w:r w:rsidR="00994547" w:rsidRPr="008F031D">
        <w:rPr>
          <w:color w:val="000000" w:themeColor="text1"/>
          <w:sz w:val="20"/>
          <w:szCs w:val="20"/>
          <w:lang w:val="it-IT"/>
        </w:rPr>
        <w:t xml:space="preserve"> recesso dell’utente</w:t>
      </w:r>
      <w:r w:rsidRPr="008F031D">
        <w:rPr>
          <w:color w:val="000000" w:themeColor="text1"/>
          <w:sz w:val="20"/>
          <w:szCs w:val="20"/>
          <w:lang w:val="it-IT"/>
        </w:rPr>
        <w:t xml:space="preserve"> se quest</w:t>
      </w:r>
      <w:r w:rsidR="00994547" w:rsidRPr="008F031D">
        <w:rPr>
          <w:color w:val="000000" w:themeColor="text1"/>
          <w:sz w:val="20"/>
          <w:szCs w:val="20"/>
          <w:lang w:val="it-IT"/>
        </w:rPr>
        <w:t>o</w:t>
      </w:r>
      <w:r w:rsidRPr="008F031D">
        <w:rPr>
          <w:color w:val="000000" w:themeColor="text1"/>
          <w:sz w:val="20"/>
          <w:szCs w:val="20"/>
          <w:lang w:val="it-IT"/>
        </w:rPr>
        <w:t xml:space="preserve"> interviene antecedentemente ai 60 mesi.</w:t>
      </w:r>
    </w:p>
    <w:p w14:paraId="31854DCA" w14:textId="11DCD950" w:rsidR="00F8305B" w:rsidRPr="008F031D" w:rsidRDefault="00F8305B" w:rsidP="00F8305B">
      <w:pPr>
        <w:pStyle w:val="Corpotesto"/>
        <w:rPr>
          <w:sz w:val="20"/>
          <w:szCs w:val="20"/>
          <w:lang w:val="it-IT"/>
        </w:rPr>
      </w:pPr>
      <w:r w:rsidRPr="008F031D">
        <w:rPr>
          <w:b/>
          <w:bCs/>
          <w:sz w:val="20"/>
          <w:szCs w:val="20"/>
          <w:lang w:val="it-IT"/>
        </w:rPr>
        <w:t>Allarmi macchina:</w:t>
      </w:r>
      <w:r w:rsidRPr="008F031D">
        <w:rPr>
          <w:sz w:val="20"/>
          <w:szCs w:val="20"/>
          <w:lang w:val="it-IT"/>
        </w:rPr>
        <w:t xml:space="preserve"> fino a </w:t>
      </w:r>
      <w:r w:rsidR="00994547" w:rsidRPr="008F031D">
        <w:rPr>
          <w:sz w:val="20"/>
          <w:szCs w:val="20"/>
          <w:lang w:val="it-IT"/>
        </w:rPr>
        <w:t xml:space="preserve">recesso </w:t>
      </w:r>
      <w:r w:rsidRPr="008F031D">
        <w:rPr>
          <w:sz w:val="20"/>
          <w:szCs w:val="20"/>
          <w:lang w:val="it-IT"/>
        </w:rPr>
        <w:t>d</w:t>
      </w:r>
      <w:r w:rsidR="00994547" w:rsidRPr="008F031D">
        <w:rPr>
          <w:sz w:val="20"/>
          <w:szCs w:val="20"/>
          <w:lang w:val="it-IT"/>
        </w:rPr>
        <w:t>a</w:t>
      </w:r>
      <w:r w:rsidRPr="008F031D">
        <w:rPr>
          <w:sz w:val="20"/>
          <w:szCs w:val="20"/>
          <w:lang w:val="it-IT"/>
        </w:rPr>
        <w:t>l</w:t>
      </w:r>
      <w:r w:rsidR="00994547" w:rsidRPr="008F031D">
        <w:rPr>
          <w:sz w:val="20"/>
          <w:szCs w:val="20"/>
          <w:lang w:val="it-IT"/>
        </w:rPr>
        <w:t>l’utente</w:t>
      </w:r>
      <w:r w:rsidRPr="008F031D">
        <w:rPr>
          <w:sz w:val="20"/>
          <w:szCs w:val="20"/>
          <w:lang w:val="it-IT"/>
        </w:rPr>
        <w:t xml:space="preserve"> </w:t>
      </w:r>
    </w:p>
    <w:p w14:paraId="6205FDFF" w14:textId="6F724414" w:rsidR="00F8305B" w:rsidRPr="008F031D" w:rsidRDefault="00F8305B" w:rsidP="00F8305B">
      <w:pPr>
        <w:pStyle w:val="Corpotesto"/>
        <w:jc w:val="both"/>
        <w:rPr>
          <w:color w:val="000000" w:themeColor="text1"/>
          <w:sz w:val="20"/>
          <w:szCs w:val="20"/>
          <w:lang w:val="it-IT"/>
        </w:rPr>
      </w:pPr>
      <w:r w:rsidRPr="008F031D">
        <w:rPr>
          <w:b/>
          <w:bCs/>
          <w:sz w:val="20"/>
          <w:szCs w:val="20"/>
          <w:lang w:val="it-IT"/>
        </w:rPr>
        <w:lastRenderedPageBreak/>
        <w:t>Dati storici per analisi efficienza:</w:t>
      </w:r>
      <w:r w:rsidR="00C83B5C" w:rsidRPr="008F031D">
        <w:rPr>
          <w:b/>
          <w:bCs/>
          <w:sz w:val="20"/>
          <w:szCs w:val="20"/>
          <w:lang w:val="it-IT"/>
        </w:rPr>
        <w:t xml:space="preserve"> </w:t>
      </w:r>
      <w:r w:rsidRPr="008F031D">
        <w:rPr>
          <w:color w:val="000000" w:themeColor="text1"/>
          <w:sz w:val="20"/>
          <w:szCs w:val="20"/>
          <w:lang w:val="it-IT"/>
        </w:rPr>
        <w:t>60 mesi o fino a</w:t>
      </w:r>
      <w:r w:rsidR="00994547" w:rsidRPr="008F031D">
        <w:rPr>
          <w:color w:val="000000" w:themeColor="text1"/>
          <w:sz w:val="20"/>
          <w:szCs w:val="20"/>
          <w:lang w:val="it-IT"/>
        </w:rPr>
        <w:t xml:space="preserve"> recesso dell’utente</w:t>
      </w:r>
      <w:r w:rsidRPr="008F031D">
        <w:rPr>
          <w:color w:val="000000" w:themeColor="text1"/>
          <w:sz w:val="20"/>
          <w:szCs w:val="20"/>
          <w:lang w:val="it-IT"/>
        </w:rPr>
        <w:t xml:space="preserve"> se quest’ultim</w:t>
      </w:r>
      <w:r w:rsidR="00994547" w:rsidRPr="008F031D">
        <w:rPr>
          <w:color w:val="000000" w:themeColor="text1"/>
          <w:sz w:val="20"/>
          <w:szCs w:val="20"/>
          <w:lang w:val="it-IT"/>
        </w:rPr>
        <w:t>o</w:t>
      </w:r>
      <w:r w:rsidRPr="008F031D">
        <w:rPr>
          <w:color w:val="000000" w:themeColor="text1"/>
          <w:sz w:val="20"/>
          <w:szCs w:val="20"/>
          <w:lang w:val="it-IT"/>
        </w:rPr>
        <w:t xml:space="preserve"> interviene antecedentemente ai 60 mesi.</w:t>
      </w:r>
    </w:p>
    <w:p w14:paraId="719C6033" w14:textId="1AEE01A5" w:rsidR="00983D02" w:rsidRPr="008F031D" w:rsidRDefault="00983D02" w:rsidP="00F8305B">
      <w:pPr>
        <w:jc w:val="center"/>
        <w:rPr>
          <w:sz w:val="20"/>
          <w:szCs w:val="20"/>
        </w:rPr>
      </w:pPr>
      <w:r w:rsidRPr="008F031D">
        <w:rPr>
          <w:sz w:val="20"/>
          <w:szCs w:val="20"/>
        </w:rPr>
        <w:t>***</w:t>
      </w:r>
    </w:p>
    <w:p w14:paraId="17236EDA" w14:textId="760797A6" w:rsidR="00983D02" w:rsidRPr="008F031D" w:rsidRDefault="00983D02" w:rsidP="00DF39AB">
      <w:pPr>
        <w:pStyle w:val="Paragrafoelenco"/>
        <w:numPr>
          <w:ilvl w:val="0"/>
          <w:numId w:val="9"/>
        </w:numPr>
        <w:rPr>
          <w:b/>
          <w:bCs/>
          <w:sz w:val="20"/>
          <w:szCs w:val="20"/>
        </w:rPr>
      </w:pPr>
      <w:r w:rsidRPr="008F031D">
        <w:rPr>
          <w:b/>
          <w:bCs/>
          <w:sz w:val="20"/>
          <w:szCs w:val="20"/>
        </w:rPr>
        <w:t>Accesso, reperimento e cancellazione dei dati da parte dell’utente</w:t>
      </w:r>
    </w:p>
    <w:p w14:paraId="45607172" w14:textId="54E7F8B1" w:rsidR="00983D02" w:rsidRPr="008F031D" w:rsidRDefault="00983D02" w:rsidP="00983D02">
      <w:pPr>
        <w:numPr>
          <w:ilvl w:val="0"/>
          <w:numId w:val="3"/>
        </w:numPr>
        <w:rPr>
          <w:sz w:val="20"/>
          <w:szCs w:val="20"/>
        </w:rPr>
      </w:pPr>
      <w:r w:rsidRPr="008F031D">
        <w:rPr>
          <w:b/>
          <w:bCs/>
          <w:sz w:val="20"/>
          <w:szCs w:val="20"/>
        </w:rPr>
        <w:t>Accesso ai dati</w:t>
      </w:r>
      <w:r w:rsidRPr="008F031D">
        <w:rPr>
          <w:sz w:val="20"/>
          <w:szCs w:val="20"/>
        </w:rPr>
        <w:t>:</w:t>
      </w:r>
      <w:r w:rsidRPr="008F031D">
        <w:rPr>
          <w:sz w:val="20"/>
          <w:szCs w:val="20"/>
        </w:rPr>
        <w:br/>
        <w:t xml:space="preserve">L’utente può accedere ai dati tramite: </w:t>
      </w:r>
      <w:r w:rsidR="00F8305B" w:rsidRPr="008F031D">
        <w:rPr>
          <w:rFonts w:ascii="Abadi" w:hAnsi="Abadi"/>
          <w:color w:val="000000" w:themeColor="text1"/>
          <w:sz w:val="20"/>
          <w:szCs w:val="20"/>
        </w:rPr>
        <w:t>portale dedicato (</w:t>
      </w:r>
      <w:r w:rsidR="004D18D8" w:rsidRPr="008F031D">
        <w:rPr>
          <w:rFonts w:ascii="Abadi" w:hAnsi="Abadi"/>
          <w:color w:val="000000" w:themeColor="text1"/>
          <w:sz w:val="20"/>
          <w:szCs w:val="20"/>
        </w:rPr>
        <w:t>apolink.angelopo.com</w:t>
      </w:r>
      <w:r w:rsidR="00F8305B" w:rsidRPr="008F031D">
        <w:rPr>
          <w:rFonts w:ascii="Abadi" w:hAnsi="Abadi"/>
          <w:color w:val="000000" w:themeColor="text1"/>
          <w:sz w:val="20"/>
          <w:szCs w:val="20"/>
        </w:rPr>
        <w:t>.)</w:t>
      </w:r>
    </w:p>
    <w:p w14:paraId="1FECEA7F" w14:textId="2A79BD3B" w:rsidR="00983D02" w:rsidRPr="008F031D" w:rsidRDefault="00983D02" w:rsidP="00983D02">
      <w:pPr>
        <w:numPr>
          <w:ilvl w:val="0"/>
          <w:numId w:val="3"/>
        </w:numPr>
        <w:rPr>
          <w:sz w:val="20"/>
          <w:szCs w:val="20"/>
        </w:rPr>
      </w:pPr>
      <w:r w:rsidRPr="008F031D">
        <w:rPr>
          <w:b/>
          <w:bCs/>
          <w:sz w:val="20"/>
          <w:szCs w:val="20"/>
        </w:rPr>
        <w:t>Reperimento dei dati</w:t>
      </w:r>
      <w:r w:rsidRPr="008F031D">
        <w:rPr>
          <w:sz w:val="20"/>
          <w:szCs w:val="20"/>
        </w:rPr>
        <w:t>:</w:t>
      </w:r>
      <w:r w:rsidRPr="008F031D">
        <w:rPr>
          <w:sz w:val="20"/>
          <w:szCs w:val="20"/>
        </w:rPr>
        <w:br/>
        <w:t>I dati sono disponibili per il download in formato</w:t>
      </w:r>
      <w:r w:rsidR="000A0316" w:rsidRPr="008F031D">
        <w:rPr>
          <w:sz w:val="20"/>
          <w:szCs w:val="20"/>
        </w:rPr>
        <w:t>:</w:t>
      </w:r>
      <w:r w:rsidRPr="008F031D">
        <w:rPr>
          <w:sz w:val="20"/>
          <w:szCs w:val="20"/>
        </w:rPr>
        <w:t xml:space="preserve"> </w:t>
      </w:r>
      <w:r w:rsidR="000A0316" w:rsidRPr="008F031D">
        <w:rPr>
          <w:sz w:val="20"/>
          <w:szCs w:val="20"/>
        </w:rPr>
        <w:t xml:space="preserve">CSV, </w:t>
      </w:r>
      <w:r w:rsidR="00F8305B" w:rsidRPr="008F031D">
        <w:rPr>
          <w:sz w:val="20"/>
          <w:szCs w:val="20"/>
        </w:rPr>
        <w:t>Excel (.xlsx)</w:t>
      </w:r>
    </w:p>
    <w:p w14:paraId="60118188" w14:textId="77777777" w:rsidR="00CD54F3" w:rsidRPr="008F031D" w:rsidRDefault="00983D02" w:rsidP="00C83B5C">
      <w:pPr>
        <w:numPr>
          <w:ilvl w:val="0"/>
          <w:numId w:val="3"/>
        </w:numPr>
        <w:rPr>
          <w:sz w:val="20"/>
          <w:szCs w:val="20"/>
        </w:rPr>
      </w:pPr>
      <w:r w:rsidRPr="008F031D">
        <w:rPr>
          <w:b/>
          <w:bCs/>
          <w:sz w:val="20"/>
          <w:szCs w:val="20"/>
        </w:rPr>
        <w:t>Cancellazione dei</w:t>
      </w:r>
      <w:r w:rsidR="00C83B5C" w:rsidRPr="008F031D">
        <w:rPr>
          <w:b/>
          <w:bCs/>
          <w:sz w:val="20"/>
          <w:szCs w:val="20"/>
        </w:rPr>
        <w:t xml:space="preserve"> dati: </w:t>
      </w:r>
    </w:p>
    <w:p w14:paraId="59D369DD" w14:textId="74E3BE89" w:rsidR="00C83B5C" w:rsidRPr="008F031D" w:rsidRDefault="00C83B5C" w:rsidP="00CD54F3">
      <w:pPr>
        <w:ind w:left="720"/>
        <w:rPr>
          <w:sz w:val="20"/>
          <w:szCs w:val="20"/>
        </w:rPr>
      </w:pPr>
      <w:r w:rsidRPr="008F031D">
        <w:rPr>
          <w:sz w:val="20"/>
          <w:szCs w:val="20"/>
        </w:rPr>
        <w:t xml:space="preserve">Dati eliminabili dall’Utente: </w:t>
      </w:r>
      <w:r w:rsidRPr="008F031D">
        <w:rPr>
          <w:color w:val="000000" w:themeColor="text1"/>
          <w:sz w:val="20"/>
          <w:szCs w:val="20"/>
        </w:rPr>
        <w:t xml:space="preserve">a) ricette per i forni; </w:t>
      </w:r>
      <w:r w:rsidRPr="008F031D">
        <w:rPr>
          <w:sz w:val="20"/>
          <w:szCs w:val="20"/>
        </w:rPr>
        <w:t xml:space="preserve"> b) Dati associati ad account personali e preferenze utente.</w:t>
      </w:r>
    </w:p>
    <w:p w14:paraId="1E913AF3" w14:textId="77777777" w:rsidR="00C83B5C" w:rsidRPr="008F031D" w:rsidRDefault="00C83B5C" w:rsidP="00C83B5C">
      <w:pPr>
        <w:pStyle w:val="Corpotesto"/>
        <w:ind w:left="708"/>
        <w:jc w:val="both"/>
        <w:rPr>
          <w:color w:val="000000" w:themeColor="text1"/>
          <w:sz w:val="20"/>
          <w:szCs w:val="20"/>
          <w:lang w:val="it-IT"/>
        </w:rPr>
      </w:pPr>
      <w:r w:rsidRPr="008F031D">
        <w:rPr>
          <w:color w:val="000000" w:themeColor="text1"/>
          <w:sz w:val="20"/>
          <w:szCs w:val="20"/>
          <w:lang w:val="it-IT"/>
        </w:rPr>
        <w:t>NB: i dati storici saranno cancellati al momento della risoluzione del contratto (v. precedente sezione C).</w:t>
      </w:r>
    </w:p>
    <w:p w14:paraId="448F32D3" w14:textId="2F77B83F" w:rsidR="00C83B5C" w:rsidRPr="008F031D" w:rsidRDefault="00C83B5C" w:rsidP="00C83B5C">
      <w:pPr>
        <w:pStyle w:val="Corpotesto"/>
        <w:ind w:left="708"/>
        <w:rPr>
          <w:sz w:val="20"/>
          <w:szCs w:val="20"/>
          <w:lang w:val="it-IT"/>
        </w:rPr>
      </w:pPr>
      <w:r w:rsidRPr="008F031D">
        <w:rPr>
          <w:sz w:val="20"/>
          <w:szCs w:val="20"/>
          <w:lang w:val="it-IT"/>
        </w:rPr>
        <w:t xml:space="preserve">b) Dati residui (non eliminabili dall’utente): Quali dati: Dati generici di funzionamento e diagnostica macchina]. </w:t>
      </w:r>
    </w:p>
    <w:p w14:paraId="5EB63F6C" w14:textId="769C6E6E" w:rsidR="00C83B5C" w:rsidRPr="008F031D" w:rsidRDefault="00C83B5C" w:rsidP="00C83B5C">
      <w:pPr>
        <w:pStyle w:val="Corpotesto"/>
        <w:ind w:left="708"/>
        <w:jc w:val="both"/>
        <w:rPr>
          <w:color w:val="000000" w:themeColor="text1"/>
          <w:sz w:val="20"/>
          <w:szCs w:val="20"/>
          <w:lang w:val="it-IT"/>
        </w:rPr>
      </w:pPr>
      <w:r w:rsidRPr="008F031D">
        <w:rPr>
          <w:color w:val="000000" w:themeColor="text1"/>
          <w:sz w:val="20"/>
          <w:szCs w:val="20"/>
          <w:lang w:val="it-IT"/>
        </w:rPr>
        <w:t>NB: Tali dati saranno cancellati al momento della risoluzione del contratto (v. precedente sezione C).</w:t>
      </w:r>
    </w:p>
    <w:p w14:paraId="13D2CF2E" w14:textId="1962C9B1" w:rsidR="00DF39AB" w:rsidRPr="008F031D" w:rsidRDefault="00DF39AB" w:rsidP="00DF39AB">
      <w:pPr>
        <w:jc w:val="center"/>
        <w:rPr>
          <w:sz w:val="20"/>
          <w:szCs w:val="20"/>
        </w:rPr>
      </w:pPr>
      <w:r w:rsidRPr="008F031D">
        <w:rPr>
          <w:sz w:val="20"/>
          <w:szCs w:val="20"/>
        </w:rPr>
        <w:t>***</w:t>
      </w:r>
    </w:p>
    <w:p w14:paraId="5485F2A2" w14:textId="1BD8CCF1" w:rsidR="00F8305B" w:rsidRPr="008F031D" w:rsidRDefault="00F8305B" w:rsidP="00DF39AB">
      <w:pPr>
        <w:pStyle w:val="Corpotesto"/>
        <w:numPr>
          <w:ilvl w:val="0"/>
          <w:numId w:val="9"/>
        </w:numPr>
        <w:rPr>
          <w:sz w:val="20"/>
          <w:szCs w:val="20"/>
          <w:lang w:val="it-IT"/>
        </w:rPr>
      </w:pPr>
      <w:r w:rsidRPr="008F031D">
        <w:rPr>
          <w:b/>
          <w:bCs/>
          <w:sz w:val="20"/>
          <w:szCs w:val="20"/>
          <w:lang w:val="it-IT"/>
        </w:rPr>
        <w:t>Mezzo di trasferimento/accesso ai dati</w:t>
      </w:r>
      <w:r w:rsidRPr="008F031D">
        <w:rPr>
          <w:sz w:val="20"/>
          <w:szCs w:val="20"/>
          <w:lang w:val="it-IT"/>
        </w:rPr>
        <w:t xml:space="preserve"> </w:t>
      </w:r>
    </w:p>
    <w:p w14:paraId="389C0559" w14:textId="31BA1FBF" w:rsidR="00F8305B" w:rsidRPr="008F031D" w:rsidRDefault="00F8305B" w:rsidP="00F8305B">
      <w:pPr>
        <w:pStyle w:val="Corpotesto"/>
        <w:jc w:val="both"/>
        <w:rPr>
          <w:color w:val="000000" w:themeColor="text1"/>
          <w:sz w:val="20"/>
          <w:szCs w:val="20"/>
          <w:lang w:val="it-IT"/>
        </w:rPr>
      </w:pPr>
      <w:r w:rsidRPr="008F031D">
        <w:rPr>
          <w:b/>
          <w:bCs/>
          <w:sz w:val="20"/>
          <w:szCs w:val="20"/>
          <w:lang w:val="it-IT"/>
        </w:rPr>
        <w:t>Modalità elettronica sicura per accesso/trasferimento</w:t>
      </w:r>
    </w:p>
    <w:p w14:paraId="30614BE6" w14:textId="1FB83FC0" w:rsidR="00F8305B" w:rsidRPr="008F031D" w:rsidRDefault="00F8305B" w:rsidP="00F8305B">
      <w:pPr>
        <w:pStyle w:val="Corpotesto"/>
        <w:rPr>
          <w:sz w:val="20"/>
          <w:szCs w:val="20"/>
          <w:lang w:val="it-IT"/>
        </w:rPr>
      </w:pPr>
      <w:r w:rsidRPr="008F031D">
        <w:rPr>
          <w:b/>
          <w:bCs/>
          <w:sz w:val="20"/>
          <w:szCs w:val="20"/>
          <w:lang w:val="it-IT"/>
        </w:rPr>
        <w:t>Descrizione del mezzo:</w:t>
      </w:r>
      <w:r w:rsidRPr="008F031D">
        <w:rPr>
          <w:sz w:val="20"/>
          <w:szCs w:val="20"/>
          <w:lang w:val="it-IT"/>
        </w:rPr>
        <w:t xml:space="preserve"> connessione HTTPS, protocollo MQTT cifrato.  </w:t>
      </w:r>
    </w:p>
    <w:p w14:paraId="1FA981A3" w14:textId="77777777" w:rsidR="00F8305B" w:rsidRPr="008F031D" w:rsidRDefault="00F8305B" w:rsidP="00F8305B">
      <w:pPr>
        <w:pStyle w:val="Corpotesto"/>
        <w:rPr>
          <w:sz w:val="20"/>
          <w:szCs w:val="20"/>
          <w:lang w:val="it-IT"/>
        </w:rPr>
      </w:pPr>
      <w:r w:rsidRPr="008F031D">
        <w:rPr>
          <w:b/>
          <w:bCs/>
          <w:sz w:val="20"/>
          <w:szCs w:val="20"/>
          <w:lang w:val="it-IT"/>
        </w:rPr>
        <w:t>Portale/pannello dedicato (se presente):</w:t>
      </w:r>
      <w:r w:rsidRPr="008F031D">
        <w:rPr>
          <w:sz w:val="20"/>
          <w:szCs w:val="20"/>
          <w:lang w:val="it-IT"/>
        </w:rPr>
        <w:t xml:space="preserve"> Dashboard web accessibile con credenziali personali. </w:t>
      </w:r>
    </w:p>
    <w:p w14:paraId="44DEFDD7" w14:textId="287BF1AE" w:rsidR="00F8305B" w:rsidRPr="008F031D" w:rsidRDefault="00F8305B" w:rsidP="00F8305B">
      <w:pPr>
        <w:pStyle w:val="Corpotesto"/>
        <w:rPr>
          <w:sz w:val="20"/>
          <w:szCs w:val="20"/>
          <w:lang w:val="it-IT"/>
        </w:rPr>
      </w:pPr>
      <w:r w:rsidRPr="008F031D">
        <w:rPr>
          <w:b/>
          <w:bCs/>
          <w:sz w:val="20"/>
          <w:szCs w:val="20"/>
          <w:lang w:val="it-IT"/>
        </w:rPr>
        <w:t>Modalità di autenticazione/accesso:</w:t>
      </w:r>
      <w:r w:rsidRPr="008F031D">
        <w:rPr>
          <w:sz w:val="20"/>
          <w:szCs w:val="20"/>
          <w:lang w:val="it-IT"/>
        </w:rPr>
        <w:t xml:space="preserve"> Credenziali di accesso </w:t>
      </w:r>
      <w:r w:rsidR="00CD54F3" w:rsidRPr="008F031D">
        <w:rPr>
          <w:sz w:val="20"/>
          <w:szCs w:val="20"/>
          <w:lang w:val="it-IT"/>
        </w:rPr>
        <w:t>(email e password);</w:t>
      </w:r>
    </w:p>
    <w:p w14:paraId="212D2D0D" w14:textId="77777777" w:rsidR="00DF39AB" w:rsidRPr="008F031D" w:rsidRDefault="00DF39AB" w:rsidP="00DF39AB">
      <w:pPr>
        <w:jc w:val="center"/>
        <w:rPr>
          <w:sz w:val="20"/>
          <w:szCs w:val="20"/>
        </w:rPr>
      </w:pPr>
      <w:r w:rsidRPr="008F031D">
        <w:rPr>
          <w:sz w:val="20"/>
          <w:szCs w:val="20"/>
        </w:rPr>
        <w:t>***</w:t>
      </w:r>
    </w:p>
    <w:p w14:paraId="7BF28033" w14:textId="77777777" w:rsidR="00DF39AB" w:rsidRPr="008F031D" w:rsidRDefault="00DF39AB" w:rsidP="00F8305B">
      <w:pPr>
        <w:pStyle w:val="Corpotesto"/>
        <w:rPr>
          <w:b/>
          <w:bCs/>
          <w:color w:val="C00000"/>
          <w:sz w:val="20"/>
          <w:szCs w:val="20"/>
          <w:lang w:val="it-IT"/>
        </w:rPr>
      </w:pPr>
    </w:p>
    <w:p w14:paraId="39BD00B7" w14:textId="102B03A2" w:rsidR="00F8305B" w:rsidRPr="008F031D" w:rsidRDefault="00F8305B" w:rsidP="00DF39AB">
      <w:pPr>
        <w:pStyle w:val="Corpotesto"/>
        <w:numPr>
          <w:ilvl w:val="0"/>
          <w:numId w:val="9"/>
        </w:numPr>
        <w:rPr>
          <w:sz w:val="20"/>
          <w:szCs w:val="20"/>
          <w:lang w:val="it-IT"/>
        </w:rPr>
      </w:pPr>
      <w:r w:rsidRPr="008F031D">
        <w:rPr>
          <w:b/>
          <w:bCs/>
          <w:sz w:val="20"/>
          <w:szCs w:val="20"/>
          <w:lang w:val="it-IT"/>
        </w:rPr>
        <w:t>Mezzi e informazioni per esercitare i diritti di accesso dell’Utente</w:t>
      </w:r>
      <w:r w:rsidRPr="008F031D">
        <w:rPr>
          <w:sz w:val="20"/>
          <w:szCs w:val="20"/>
          <w:lang w:val="it-IT"/>
        </w:rPr>
        <w:t xml:space="preserve"> </w:t>
      </w:r>
    </w:p>
    <w:p w14:paraId="71EDEB39" w14:textId="2FD97833" w:rsidR="00983D02" w:rsidRPr="008F031D" w:rsidRDefault="00F8305B" w:rsidP="00ED4A78">
      <w:pPr>
        <w:pStyle w:val="Corpotesto"/>
        <w:rPr>
          <w:sz w:val="20"/>
          <w:szCs w:val="20"/>
          <w:lang w:val="it-IT"/>
        </w:rPr>
      </w:pPr>
      <w:r w:rsidRPr="008F031D">
        <w:rPr>
          <w:sz w:val="20"/>
          <w:szCs w:val="20"/>
          <w:lang w:val="it-IT"/>
        </w:rPr>
        <w:t xml:space="preserve">Contatto tecnico presso il Titolare dei Dati: • Email: </w:t>
      </w:r>
      <w:hyperlink r:id="rId8" w:history="1">
        <w:r w:rsidR="00DF39AB" w:rsidRPr="008F031D">
          <w:rPr>
            <w:rStyle w:val="Collegamentoipertestuale"/>
            <w:sz w:val="20"/>
            <w:szCs w:val="20"/>
            <w:lang w:val="it-IT"/>
          </w:rPr>
          <w:t>data@angeloipo.it</w:t>
        </w:r>
      </w:hyperlink>
      <w:r w:rsidR="00DF39AB" w:rsidRPr="008F031D">
        <w:rPr>
          <w:sz w:val="20"/>
          <w:szCs w:val="20"/>
          <w:lang w:val="it-IT"/>
        </w:rPr>
        <w:t xml:space="preserve"> </w:t>
      </w:r>
      <w:r w:rsidRPr="008F031D">
        <w:rPr>
          <w:sz w:val="20"/>
          <w:szCs w:val="20"/>
          <w:lang w:val="it-IT"/>
        </w:rPr>
        <w:t xml:space="preserve">• Telefono: </w:t>
      </w:r>
      <w:r w:rsidR="00DF39AB" w:rsidRPr="008F031D">
        <w:rPr>
          <w:sz w:val="20"/>
          <w:szCs w:val="20"/>
          <w:lang w:val="it-IT"/>
        </w:rPr>
        <w:t>+39 059 639411</w:t>
      </w:r>
    </w:p>
    <w:sectPr w:rsidR="00983D02" w:rsidRPr="008F03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B6679"/>
    <w:multiLevelType w:val="hybridMultilevel"/>
    <w:tmpl w:val="6C6AA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800DD"/>
    <w:multiLevelType w:val="multilevel"/>
    <w:tmpl w:val="1DFE22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" w15:restartNumberingAfterBreak="0">
    <w:nsid w:val="2A830E4E"/>
    <w:multiLevelType w:val="multilevel"/>
    <w:tmpl w:val="F7C4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035AA"/>
    <w:multiLevelType w:val="multilevel"/>
    <w:tmpl w:val="12E8A3D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" w15:restartNumberingAfterBreak="0">
    <w:nsid w:val="425503E4"/>
    <w:multiLevelType w:val="multilevel"/>
    <w:tmpl w:val="D942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E10AC"/>
    <w:multiLevelType w:val="hybridMultilevel"/>
    <w:tmpl w:val="9660628C"/>
    <w:lvl w:ilvl="0" w:tplc="7AFEC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90E19"/>
    <w:multiLevelType w:val="hybridMultilevel"/>
    <w:tmpl w:val="EF728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573A"/>
    <w:multiLevelType w:val="hybridMultilevel"/>
    <w:tmpl w:val="2956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50BFA"/>
    <w:multiLevelType w:val="multilevel"/>
    <w:tmpl w:val="1DFE22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9" w15:restartNumberingAfterBreak="0">
    <w:nsid w:val="6A353F5A"/>
    <w:multiLevelType w:val="hybridMultilevel"/>
    <w:tmpl w:val="96606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A3647"/>
    <w:multiLevelType w:val="hybridMultilevel"/>
    <w:tmpl w:val="B122EB78"/>
    <w:lvl w:ilvl="0" w:tplc="7AFEC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306E4"/>
    <w:multiLevelType w:val="hybridMultilevel"/>
    <w:tmpl w:val="B5680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9632E"/>
    <w:multiLevelType w:val="multilevel"/>
    <w:tmpl w:val="6AF0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5D12EE"/>
    <w:multiLevelType w:val="hybridMultilevel"/>
    <w:tmpl w:val="94284A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472257">
    <w:abstractNumId w:val="12"/>
  </w:num>
  <w:num w:numId="2" w16cid:durableId="562179499">
    <w:abstractNumId w:val="4"/>
  </w:num>
  <w:num w:numId="3" w16cid:durableId="182132342">
    <w:abstractNumId w:val="2"/>
  </w:num>
  <w:num w:numId="4" w16cid:durableId="955872792">
    <w:abstractNumId w:val="13"/>
  </w:num>
  <w:num w:numId="5" w16cid:durableId="3553855">
    <w:abstractNumId w:val="6"/>
  </w:num>
  <w:num w:numId="6" w16cid:durableId="150102611">
    <w:abstractNumId w:val="11"/>
  </w:num>
  <w:num w:numId="7" w16cid:durableId="689182839">
    <w:abstractNumId w:val="5"/>
  </w:num>
  <w:num w:numId="8" w16cid:durableId="640424802">
    <w:abstractNumId w:val="9"/>
  </w:num>
  <w:num w:numId="9" w16cid:durableId="358509824">
    <w:abstractNumId w:val="10"/>
  </w:num>
  <w:num w:numId="10" w16cid:durableId="1337490809">
    <w:abstractNumId w:val="7"/>
  </w:num>
  <w:num w:numId="11" w16cid:durableId="594360401">
    <w:abstractNumId w:val="3"/>
  </w:num>
  <w:num w:numId="12" w16cid:durableId="1298073662">
    <w:abstractNumId w:val="8"/>
  </w:num>
  <w:num w:numId="13" w16cid:durableId="1180047478">
    <w:abstractNumId w:val="1"/>
  </w:num>
  <w:num w:numId="14" w16cid:durableId="133033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02"/>
    <w:rsid w:val="00096CB4"/>
    <w:rsid w:val="000A0316"/>
    <w:rsid w:val="000B4A8E"/>
    <w:rsid w:val="000E3F36"/>
    <w:rsid w:val="001633C3"/>
    <w:rsid w:val="0017600E"/>
    <w:rsid w:val="001C68E7"/>
    <w:rsid w:val="001D7508"/>
    <w:rsid w:val="002E0C5B"/>
    <w:rsid w:val="002E7120"/>
    <w:rsid w:val="00451BED"/>
    <w:rsid w:val="00491F6C"/>
    <w:rsid w:val="004D18D8"/>
    <w:rsid w:val="00544D11"/>
    <w:rsid w:val="005742D2"/>
    <w:rsid w:val="005A7DDB"/>
    <w:rsid w:val="00644296"/>
    <w:rsid w:val="006E25FC"/>
    <w:rsid w:val="007041EB"/>
    <w:rsid w:val="00862D10"/>
    <w:rsid w:val="00885059"/>
    <w:rsid w:val="008F031D"/>
    <w:rsid w:val="00983D02"/>
    <w:rsid w:val="00994547"/>
    <w:rsid w:val="00AD5E04"/>
    <w:rsid w:val="00AE6D36"/>
    <w:rsid w:val="00C06CD5"/>
    <w:rsid w:val="00C46E56"/>
    <w:rsid w:val="00C83B5C"/>
    <w:rsid w:val="00CD54F3"/>
    <w:rsid w:val="00DF39AB"/>
    <w:rsid w:val="00ED4A78"/>
    <w:rsid w:val="00EE0E3F"/>
    <w:rsid w:val="00EF233C"/>
    <w:rsid w:val="00F643D4"/>
    <w:rsid w:val="00F8305B"/>
    <w:rsid w:val="00FA48EF"/>
    <w:rsid w:val="00FA4A4F"/>
    <w:rsid w:val="0EC8054D"/>
    <w:rsid w:val="4937B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72CD"/>
  <w15:chartTrackingRefBased/>
  <w15:docId w15:val="{4446524A-ECD6-4E74-87C0-21CBC095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3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3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3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3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3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3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3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3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3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3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3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3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3D0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3D0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3D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3D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3D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3D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3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3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3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3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3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3D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3D0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3D0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3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3D0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3D02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unhideWhenUsed/>
    <w:rsid w:val="005742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742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742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42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42D2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qFormat/>
    <w:rsid w:val="00F8305B"/>
    <w:pPr>
      <w:spacing w:before="180" w:after="180" w:line="240" w:lineRule="auto"/>
    </w:pPr>
    <w:rPr>
      <w:kern w:val="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F8305B"/>
    <w:rPr>
      <w:kern w:val="0"/>
      <w:lang w:val="en-US"/>
      <w14:ligatures w14:val="none"/>
    </w:rPr>
  </w:style>
  <w:style w:type="paragraph" w:customStyle="1" w:styleId="DefinitionTerm">
    <w:name w:val="Definition Term"/>
    <w:basedOn w:val="Normale"/>
    <w:next w:val="Normale"/>
    <w:rsid w:val="00F8305B"/>
    <w:pPr>
      <w:keepNext/>
      <w:keepLines/>
      <w:spacing w:after="0" w:line="240" w:lineRule="auto"/>
    </w:pPr>
    <w:rPr>
      <w:b/>
      <w:kern w:val="0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F39A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3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@angeloipo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21ea98-f5cc-48d1-9bfa-5a08061c7f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886D3117133C4ABA867BBDADF4E624" ma:contentTypeVersion="13" ma:contentTypeDescription="Creare un nuovo documento." ma:contentTypeScope="" ma:versionID="6d16ac3097f94d6d2f420a1bfdfa48d6">
  <xsd:schema xmlns:xsd="http://www.w3.org/2001/XMLSchema" xmlns:xs="http://www.w3.org/2001/XMLSchema" xmlns:p="http://schemas.microsoft.com/office/2006/metadata/properties" xmlns:ns3="3821ea98-f5cc-48d1-9bfa-5a08061c7f69" xmlns:ns4="e7e33c55-c6e2-458f-85dc-5195263f0a4f" targetNamespace="http://schemas.microsoft.com/office/2006/metadata/properties" ma:root="true" ma:fieldsID="e6b1aff9e76fd0db9fc568c2df3a96e4" ns3:_="" ns4:_="">
    <xsd:import namespace="3821ea98-f5cc-48d1-9bfa-5a08061c7f69"/>
    <xsd:import namespace="e7e33c55-c6e2-458f-85dc-5195263f0a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ea98-f5cc-48d1-9bfa-5a08061c7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33c55-c6e2-458f-85dc-5195263f0a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C2194-A7CF-4B22-9E2C-98144D8983CF}">
  <ds:schemaRefs>
    <ds:schemaRef ds:uri="http://schemas.microsoft.com/office/2006/metadata/properties"/>
    <ds:schemaRef ds:uri="http://schemas.microsoft.com/office/infopath/2007/PartnerControls"/>
    <ds:schemaRef ds:uri="3821ea98-f5cc-48d1-9bfa-5a08061c7f69"/>
  </ds:schemaRefs>
</ds:datastoreItem>
</file>

<file path=customXml/itemProps2.xml><?xml version="1.0" encoding="utf-8"?>
<ds:datastoreItem xmlns:ds="http://schemas.openxmlformats.org/officeDocument/2006/customXml" ds:itemID="{32DEF037-8486-4E7F-9D04-F89BF0CE7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1ea98-f5cc-48d1-9bfa-5a08061c7f69"/>
    <ds:schemaRef ds:uri="e7e33c55-c6e2-458f-85dc-5195263f0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9E174-D6E0-437E-A37C-E25289821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Claudio Gabriele</dc:creator>
  <cp:keywords/>
  <dc:description/>
  <cp:lastModifiedBy>Glauca Vesperini</cp:lastModifiedBy>
  <cp:revision>4</cp:revision>
  <dcterms:created xsi:type="dcterms:W3CDTF">2025-09-22T08:03:00Z</dcterms:created>
  <dcterms:modified xsi:type="dcterms:W3CDTF">2025-09-22T12:10:00Z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0x010100EE886D3117133C4ABA867BBDADF4E624</vt:lpwstr>
  </property>
</Properties>
</file>